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64bf0cf5704c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MIRIBYGG &amp;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Hamnvik,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MIRIBYGG &amp;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2710fc13634791"/>
      <w:footerReference xmlns:r="http://schemas.openxmlformats.org/officeDocument/2006/relationships" w:type="default" r:id="R2159dd6df1e544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MIRIBYGG &amp; UTLEIE AS   ·   Org.nr 921 986 270   ·   Sørrollnesveien 53   ·   9450 HAMNVIK   ·   post@miribygg.no   ·   www.miribygg.no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MIRIBYGG &amp;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2710fc13634791" /><Relationship Type="http://schemas.openxmlformats.org/officeDocument/2006/relationships/footer" Target="/word/footer1.xml" Id="R2159dd6df1e54424" /></Relationships>
</file>