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61e82e4d048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fe9f4530c9094e76"/>
      <w:footerReference xmlns:r="http://schemas.openxmlformats.org/officeDocument/2006/relationships" w:type="default" r:id="R1522e0b21e3644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9f4530c9094e76" /><Relationship Type="http://schemas.openxmlformats.org/officeDocument/2006/relationships/footer" Target="/word/footer1.xml" Id="R1522e0b21e364426" /></Relationships>
</file>