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d301a10da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4ec8faec54bb6"/>
      <w:footerReference xmlns:r="http://schemas.openxmlformats.org/officeDocument/2006/relationships" w:type="default" r:id="R35629ab2b313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4ec8faec54bb6" /><Relationship Type="http://schemas.openxmlformats.org/officeDocument/2006/relationships/footer" Target="/word/footer1.xml" Id="R35629ab2b313496c" /></Relationships>
</file>