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72baadee4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637beae5b4d5a"/>
      <w:footerReference xmlns:r="http://schemas.openxmlformats.org/officeDocument/2006/relationships" w:type="default" r:id="R45077a9c16a8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637beae5b4d5a" /><Relationship Type="http://schemas.openxmlformats.org/officeDocument/2006/relationships/footer" Target="/word/footer1.xml" Id="R45077a9c16a84c49" /></Relationships>
</file>