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5ddd0f0c9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BT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5d82bb608aba4b84"/>
      <w:footerReference xmlns:r="http://schemas.openxmlformats.org/officeDocument/2006/relationships" w:type="default" r:id="Ra4e6cc5318cf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2bb608aba4b84" /><Relationship Type="http://schemas.openxmlformats.org/officeDocument/2006/relationships/footer" Target="/word/footer1.xml" Id="Ra4e6cc5318cf4c13" /></Relationships>
</file>