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ccd49e508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50adc5c0d1074f5c"/>
      <w:footerReference xmlns:r="http://schemas.openxmlformats.org/officeDocument/2006/relationships" w:type="default" r:id="Ra05dce7fbe6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dc5c0d1074f5c" /><Relationship Type="http://schemas.openxmlformats.org/officeDocument/2006/relationships/footer" Target="/word/footer1.xml" Id="Ra05dce7fbe674ec5" /></Relationships>
</file>