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ad1762ef644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HELTNEELVA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HELTNEELVA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4d2669bec8400d"/>
      <w:footerReference xmlns:r="http://schemas.openxmlformats.org/officeDocument/2006/relationships" w:type="default" r:id="R6d9aba42aa81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HELTNEELVA KRAFT AS   ·   Org.nr 923 038 043   ·   Uravegen 1B   ·   6104 VOLDA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HELTNEELVA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4d2669bec8400d" /><Relationship Type="http://schemas.openxmlformats.org/officeDocument/2006/relationships/footer" Target="/word/footer1.xml" Id="R6d9aba42aa814923" /></Relationships>
</file>