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f22403c0d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1c935377d4604"/>
      <w:footerReference xmlns:r="http://schemas.openxmlformats.org/officeDocument/2006/relationships" w:type="default" r:id="Re562b9583ce2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1c935377d4604" /><Relationship Type="http://schemas.openxmlformats.org/officeDocument/2006/relationships/footer" Target="/word/footer1.xml" Id="Re562b9583ce243a7" /></Relationships>
</file>