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1eab1d6194d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BUER AS</w:t>
      </w:r>
    </w:p>
    <w:sectPr>
      <w:headerReference xmlns:r="http://schemas.openxmlformats.org/officeDocument/2006/relationships" w:type="default" r:id="Rba84f1bc631e49c4"/>
      <w:footerReference xmlns:r="http://schemas.openxmlformats.org/officeDocument/2006/relationships" w:type="default" r:id="Ra61e0631d9e2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84f1bc631e49c4" /><Relationship Type="http://schemas.openxmlformats.org/officeDocument/2006/relationships/footer" Target="/word/footer1.xml" Id="Ra61e0631d9e24be9" /></Relationships>
</file>