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1299f469c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e25673b8c403c"/>
      <w:footerReference xmlns:r="http://schemas.openxmlformats.org/officeDocument/2006/relationships" w:type="default" r:id="R64520606ad8b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e25673b8c403c" /><Relationship Type="http://schemas.openxmlformats.org/officeDocument/2006/relationships/footer" Target="/word/footer1.xml" Id="R64520606ad8b4630" /></Relationships>
</file>