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58121c056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GREYSTONE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GREYSTONE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6162cbdfd424e"/>
      <w:footerReference xmlns:r="http://schemas.openxmlformats.org/officeDocument/2006/relationships" w:type="default" r:id="R3987ef5c7f75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CAPITAL AS   ·   Org.nr 924 270 721   ·   Storgata 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6162cbdfd424e" /><Relationship Type="http://schemas.openxmlformats.org/officeDocument/2006/relationships/footer" Target="/word/footer1.xml" Id="R3987ef5c7f754cb1" /></Relationships>
</file>