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60499a53f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bf9169f644cf5"/>
      <w:footerReference xmlns:r="http://schemas.openxmlformats.org/officeDocument/2006/relationships" w:type="default" r:id="R36bcbf8ff67d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bf9169f644cf5" /><Relationship Type="http://schemas.openxmlformats.org/officeDocument/2006/relationships/footer" Target="/word/footer1.xml" Id="R36bcbf8ff67d41d1" /></Relationships>
</file>