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a1d983209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19e2ce46ed004ef4"/>
      <w:footerReference xmlns:r="http://schemas.openxmlformats.org/officeDocument/2006/relationships" w:type="default" r:id="R4fb2746afeae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2ce46ed004ef4" /><Relationship Type="http://schemas.openxmlformats.org/officeDocument/2006/relationships/footer" Target="/word/footer1.xml" Id="R4fb2746afeae4ae5" /></Relationships>
</file>