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38fbe64fb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SJØMAT AS</w:t>
      </w:r>
    </w:p>
    <w:sectPr>
      <w:headerReference xmlns:r="http://schemas.openxmlformats.org/officeDocument/2006/relationships" w:type="default" r:id="Rbe9e888acd984900"/>
      <w:footerReference xmlns:r="http://schemas.openxmlformats.org/officeDocument/2006/relationships" w:type="default" r:id="Rffeb97c65fc5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SJØMAT AS   ·   Org.nr 925 216 607   ·   Svemorka 26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e888acd984900" /><Relationship Type="http://schemas.openxmlformats.org/officeDocument/2006/relationships/footer" Target="/word/footer1.xml" Id="Rffeb97c65fc54155" /></Relationships>
</file>