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f174d0239a46e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HOPATRE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HOPATRE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03bbf5ebc0245a0"/>
      <w:footerReference xmlns:r="http://schemas.openxmlformats.org/officeDocument/2006/relationships" w:type="default" r:id="R6bf83b9229bd41b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HOPATRE HOLDING AS   ·   Org.nr 925 405 582   ·   c/o Joar Mestad, bolignummer 502, Siriskjeret 4   ·   4014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HOPATRE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03bbf5ebc0245a0" /><Relationship Type="http://schemas.openxmlformats.org/officeDocument/2006/relationships/footer" Target="/word/footer1.xml" Id="R6bf83b9229bd41be" /></Relationships>
</file>