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b84bca50648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34af6cd3190348b2"/>
      <w:footerReference xmlns:r="http://schemas.openxmlformats.org/officeDocument/2006/relationships" w:type="default" r:id="R1c66e21ad702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f6cd3190348b2" /><Relationship Type="http://schemas.openxmlformats.org/officeDocument/2006/relationships/footer" Target="/word/footer1.xml" Id="R1c66e21ad7024617" /></Relationships>
</file>