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c9526a1154a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STREAMSOLUTION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STREAMSOLUTION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bbb59e75f041e1"/>
      <w:footerReference xmlns:r="http://schemas.openxmlformats.org/officeDocument/2006/relationships" w:type="default" r:id="Rc8f79e656bce43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bb59e75f041e1" /><Relationship Type="http://schemas.openxmlformats.org/officeDocument/2006/relationships/footer" Target="/word/footer1.xml" Id="Rc8f79e656bce430d" /></Relationships>
</file>