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7250d2d6ef4b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 I MØRCHET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 I MØRCHET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3dfb1721db4b55"/>
      <w:footerReference xmlns:r="http://schemas.openxmlformats.org/officeDocument/2006/relationships" w:type="default" r:id="Rd2255e7f8617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 I MØRCHET AS   ·   Org.nr 925 994 472   ·   Humleveien 6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 I MØRCHET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dfb1721db4b55" /><Relationship Type="http://schemas.openxmlformats.org/officeDocument/2006/relationships/footer" Target="/word/footer1.xml" Id="Rd2255e7f86174b71" /></Relationships>
</file>