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e13fb99c1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92d4e19674eac"/>
      <w:footerReference xmlns:r="http://schemas.openxmlformats.org/officeDocument/2006/relationships" w:type="default" r:id="R4ab65fdd288d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92d4e19674eac" /><Relationship Type="http://schemas.openxmlformats.org/officeDocument/2006/relationships/footer" Target="/word/footer1.xml" Id="R4ab65fdd288d46f3" /></Relationships>
</file>