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cb20f40ba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bb074411c4357"/>
      <w:footerReference xmlns:r="http://schemas.openxmlformats.org/officeDocument/2006/relationships" w:type="default" r:id="R49af08f09afe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bb074411c4357" /><Relationship Type="http://schemas.openxmlformats.org/officeDocument/2006/relationships/footer" Target="/word/footer1.xml" Id="R49af08f09afe4a2d" /></Relationships>
</file>