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b6331bc76a6498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STUDIO M2 MALING AS</w:t>
      </w:r>
    </w:p>
    <w:sectPr>
      <w:headerReference xmlns:r="http://schemas.openxmlformats.org/officeDocument/2006/relationships" w:type="default" r:id="R1f8d28ff00974c04"/>
      <w:footerReference xmlns:r="http://schemas.openxmlformats.org/officeDocument/2006/relationships" w:type="default" r:id="R40729a9b33ba464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STUDIO M2 MALING AS   ·   Org.nr 927 213 613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STUDIO M2 MALING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f8d28ff00974c04" /><Relationship Type="http://schemas.openxmlformats.org/officeDocument/2006/relationships/footer" Target="/word/footer1.xml" Id="R40729a9b33ba4642" /></Relationships>
</file>