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8106d0803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96f4afe6f6a44713"/>
      <w:footerReference xmlns:r="http://schemas.openxmlformats.org/officeDocument/2006/relationships" w:type="default" r:id="Rc1702fa34276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4afe6f6a44713" /><Relationship Type="http://schemas.openxmlformats.org/officeDocument/2006/relationships/footer" Target="/word/footer1.xml" Id="Rc1702fa34276407a" /></Relationships>
</file>