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31ebbcdde54b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MELIOR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Stavern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Stavern,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MELIOR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b746da044e4e4f"/>
      <w:footerReference xmlns:r="http://schemas.openxmlformats.org/officeDocument/2006/relationships" w:type="default" r:id="Rb507b078667c47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MELIOR AS   ·   Org.nr 928 093 913   ·   Ospelundveien 3   ·   3292 STAVERN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MELIOR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b746da044e4e4f" /><Relationship Type="http://schemas.openxmlformats.org/officeDocument/2006/relationships/footer" Target="/word/footer1.xml" Id="Rb507b078667c477e" /></Relationships>
</file>