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c6f2daf54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SKL-HOLDING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SKL-HOLDING AS</w:t>
      </w:r>
    </w:p>
    <w:sectPr>
      <w:headerReference xmlns:r="http://schemas.openxmlformats.org/officeDocument/2006/relationships" w:type="default" r:id="R6ddc918498b34012"/>
      <w:footerReference xmlns:r="http://schemas.openxmlformats.org/officeDocument/2006/relationships" w:type="default" r:id="R935f96c9ae60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SKL-HOLDING AS   ·   Org.nr 928 107 752   ·   Nerheia 27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SKL-HOLDING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c918498b34012" /><Relationship Type="http://schemas.openxmlformats.org/officeDocument/2006/relationships/footer" Target="/word/footer1.xml" Id="R935f96c9ae604461" /></Relationships>
</file>