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cf5c9f3e9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710a6bfef494c"/>
      <w:footerReference xmlns:r="http://schemas.openxmlformats.org/officeDocument/2006/relationships" w:type="default" r:id="Rd9203e62b9b1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710a6bfef494c" /><Relationship Type="http://schemas.openxmlformats.org/officeDocument/2006/relationships/footer" Target="/word/footer1.xml" Id="Rd9203e62b9b143b8" /></Relationships>
</file>