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f0b4855c64f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62bfc5a571964a66"/>
      <w:footerReference xmlns:r="http://schemas.openxmlformats.org/officeDocument/2006/relationships" w:type="default" r:id="Re08f292ef50c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fc5a571964a66" /><Relationship Type="http://schemas.openxmlformats.org/officeDocument/2006/relationships/footer" Target="/word/footer1.xml" Id="Re08f292ef50c4f96" /></Relationships>
</file>