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db210ee3b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31d3002e4641468b"/>
      <w:footerReference xmlns:r="http://schemas.openxmlformats.org/officeDocument/2006/relationships" w:type="default" r:id="R8c468b612d6f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3002e4641468b" /><Relationship Type="http://schemas.openxmlformats.org/officeDocument/2006/relationships/footer" Target="/word/footer1.xml" Id="R8c468b612d6f464a" /></Relationships>
</file>