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104518838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d0acf548e28242eb"/>
      <w:footerReference xmlns:r="http://schemas.openxmlformats.org/officeDocument/2006/relationships" w:type="default" r:id="Rd7fa5618c763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cf548e28242eb" /><Relationship Type="http://schemas.openxmlformats.org/officeDocument/2006/relationships/footer" Target="/word/footer1.xml" Id="Rd7fa5618c76342d8" /></Relationships>
</file>