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e663963fe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b1737b2c448c1"/>
      <w:footerReference xmlns:r="http://schemas.openxmlformats.org/officeDocument/2006/relationships" w:type="default" r:id="Raacaf823a94c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b1737b2c448c1" /><Relationship Type="http://schemas.openxmlformats.org/officeDocument/2006/relationships/footer" Target="/word/footer1.xml" Id="Raacaf823a94c483b" /></Relationships>
</file>