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745595ca143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RONDABLIKK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28f9a446be53444e"/>
      <w:footerReference xmlns:r="http://schemas.openxmlformats.org/officeDocument/2006/relationships" w:type="default" r:id="R0a907f1f7ac1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9a446be53444e" /><Relationship Type="http://schemas.openxmlformats.org/officeDocument/2006/relationships/footer" Target="/word/footer1.xml" Id="R0a907f1f7ac14c59" /></Relationships>
</file>