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e1e711ca9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b6ddfd2564f17"/>
      <w:footerReference xmlns:r="http://schemas.openxmlformats.org/officeDocument/2006/relationships" w:type="default" r:id="Rc365ff6424e4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b6ddfd2564f17" /><Relationship Type="http://schemas.openxmlformats.org/officeDocument/2006/relationships/footer" Target="/word/footer1.xml" Id="Rc365ff6424e44c9e" /></Relationships>
</file>