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c48e3ec844f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TROND LUNDE HOLDING AS</w:t>
      </w:r>
    </w:p>
    <w:sectPr>
      <w:headerReference xmlns:r="http://schemas.openxmlformats.org/officeDocument/2006/relationships" w:type="default" r:id="Rd30a8b8eacff46d4"/>
      <w:footerReference xmlns:r="http://schemas.openxmlformats.org/officeDocument/2006/relationships" w:type="default" r:id="R7a9e97b7b844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LUNDE HOLDING AS   ·   Org.nr 929 695 321   ·   Ole Vigs gate 16   ·   0366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LUNDE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a8b8eacff46d4" /><Relationship Type="http://schemas.openxmlformats.org/officeDocument/2006/relationships/footer" Target="/word/footer1.xml" Id="R7a9e97b7b8444769" /></Relationships>
</file>