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58bc15a42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eda893e9c4a72"/>
      <w:footerReference xmlns:r="http://schemas.openxmlformats.org/officeDocument/2006/relationships" w:type="default" r:id="R0474609f2005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HAAVE HOLDING AS   ·   Org.nr 930 156 752   ·   Gullhaugveien 33A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eda893e9c4a72" /><Relationship Type="http://schemas.openxmlformats.org/officeDocument/2006/relationships/footer" Target="/word/footer1.xml" Id="R0474609f20054850" /></Relationships>
</file>