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fb7e3c676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cd360d66d64cff"/>
      <w:footerReference xmlns:r="http://schemas.openxmlformats.org/officeDocument/2006/relationships" w:type="default" r:id="R0c3a75f55aad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d360d66d64cff" /><Relationship Type="http://schemas.openxmlformats.org/officeDocument/2006/relationships/footer" Target="/word/footer1.xml" Id="R0c3a75f55aad4f30" /></Relationships>
</file>