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1bd3aa13e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c0b8dcced4193"/>
      <w:footerReference xmlns:r="http://schemas.openxmlformats.org/officeDocument/2006/relationships" w:type="default" r:id="Raaebcc2e06d6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ALAW HOLDING AS   ·   Org.nr 930 215 775   ·   Ramberg terrasse 28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c0b8dcced4193" /><Relationship Type="http://schemas.openxmlformats.org/officeDocument/2006/relationships/footer" Target="/word/footer1.xml" Id="Raaebcc2e06d64f6b" /></Relationships>
</file>