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5afbb9f21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6079ed254486c"/>
      <w:footerReference xmlns:r="http://schemas.openxmlformats.org/officeDocument/2006/relationships" w:type="default" r:id="Re51f9247f587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6079ed254486c" /><Relationship Type="http://schemas.openxmlformats.org/officeDocument/2006/relationships/footer" Target="/word/footer1.xml" Id="Re51f9247f5874557" /></Relationships>
</file>