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c078c679e4e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BRUK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2d36a0c2f75341b8"/>
      <w:footerReference xmlns:r="http://schemas.openxmlformats.org/officeDocument/2006/relationships" w:type="default" r:id="R7a84ec65d569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6a0c2f75341b8" /><Relationship Type="http://schemas.openxmlformats.org/officeDocument/2006/relationships/footer" Target="/word/footer1.xml" Id="R7a84ec65d5694117" /></Relationships>
</file>