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a902012d4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6b3dfb0d04c42"/>
      <w:footerReference xmlns:r="http://schemas.openxmlformats.org/officeDocument/2006/relationships" w:type="default" r:id="Rb6b8aa724242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JOVIKA AS   ·   Org.nr 930 301 582   ·   Tyholtveien 54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6b3dfb0d04c42" /><Relationship Type="http://schemas.openxmlformats.org/officeDocument/2006/relationships/footer" Target="/word/footer1.xml" Id="Rb6b8aa7242424f50" /></Relationships>
</file>