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39ecff5c4745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Rørvik, 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JTE INVEST AS</w:t>
      </w:r>
    </w:p>
    <w:sectPr>
      <w:headerReference xmlns:r="http://schemas.openxmlformats.org/officeDocument/2006/relationships" w:type="default" r:id="Recc5467400b24693"/>
      <w:footerReference xmlns:r="http://schemas.openxmlformats.org/officeDocument/2006/relationships" w:type="default" r:id="R829f012ad39b43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JTE INVEST AS   ·   Org.nr 930 338 192   ·   Elvegata 15A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JTE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c5467400b24693" /><Relationship Type="http://schemas.openxmlformats.org/officeDocument/2006/relationships/footer" Target="/word/footer1.xml" Id="R829f012ad39b433c" /></Relationships>
</file>