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3ffaee912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2ba7de416490c"/>
      <w:footerReference xmlns:r="http://schemas.openxmlformats.org/officeDocument/2006/relationships" w:type="default" r:id="Ra43f0cc6e62f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2ba7de416490c" /><Relationship Type="http://schemas.openxmlformats.org/officeDocument/2006/relationships/footer" Target="/word/footer1.xml" Id="Ra43f0cc6e62f401c" /></Relationships>
</file>