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4dfe3b00e4d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CATENA INVEST AS, org.nr 930 462 012,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94026d14013b4c03"/>
      <w:footerReference xmlns:r="http://schemas.openxmlformats.org/officeDocument/2006/relationships" w:type="default" r:id="Rf6d5a0ecf27343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26d14013b4c03" /><Relationship Type="http://schemas.openxmlformats.org/officeDocument/2006/relationships/footer" Target="/word/footer1.xml" Id="Rf6d5a0ecf27343d9" /></Relationships>
</file>