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fed044fc5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9c3cfb6a63f44a7a"/>
      <w:footerReference xmlns:r="http://schemas.openxmlformats.org/officeDocument/2006/relationships" w:type="default" r:id="R609bc99adacc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cfb6a63f44a7a" /><Relationship Type="http://schemas.openxmlformats.org/officeDocument/2006/relationships/footer" Target="/word/footer1.xml" Id="R609bc99adacc47f0" /></Relationships>
</file>