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b38121b7104b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MOI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MOI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7177ec0c7c4d92"/>
      <w:footerReference xmlns:r="http://schemas.openxmlformats.org/officeDocument/2006/relationships" w:type="default" r:id="R13916b1e62d245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MOI CONSULTING AS   ·   Org.nr 930 483 311   ·   Åsehagen 42   ·   4321 SANDNES   ·   moiconsulting.no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MOI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7177ec0c7c4d92" /><Relationship Type="http://schemas.openxmlformats.org/officeDocument/2006/relationships/footer" Target="/word/footer1.xml" Id="R13916b1e62d245de" /></Relationships>
</file>