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292a3283e41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f25b6c37540c4d18"/>
      <w:footerReference xmlns:r="http://schemas.openxmlformats.org/officeDocument/2006/relationships" w:type="default" r:id="R59c7ef4e74f7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b6c37540c4d18" /><Relationship Type="http://schemas.openxmlformats.org/officeDocument/2006/relationships/footer" Target="/word/footer1.xml" Id="R59c7ef4e74f74e93" /></Relationships>
</file>