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c0019a2c6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MULTICONSULT GEAS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MULTICONSULT GEAS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a4bfd1800f43d4"/>
      <w:footerReference xmlns:r="http://schemas.openxmlformats.org/officeDocument/2006/relationships" w:type="default" r:id="R76879fc5ecaf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4bfd1800f43d4" /><Relationship Type="http://schemas.openxmlformats.org/officeDocument/2006/relationships/footer" Target="/word/footer1.xml" Id="R76879fc5ecaf4ca7" /></Relationships>
</file>