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dcf3d2da84f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BERGERSEN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BERGERSEN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bf59fb47914ecb"/>
      <w:footerReference xmlns:r="http://schemas.openxmlformats.org/officeDocument/2006/relationships" w:type="default" r:id="Rda7fe2be5e444a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BERGERSEN ARKITEKTER AS   ·   Org.nr 933 911 632   ·   Nordre gate 2   ·   7011 TRONDHEIM   ·   Tlf. 73 52 91 14   ·   post@bergersenarkitekter.no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BERGERSEN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bf59fb47914ecb" /><Relationship Type="http://schemas.openxmlformats.org/officeDocument/2006/relationships/footer" Target="/word/footer1.xml" Id="Rda7fe2be5e444a0d" /></Relationships>
</file>