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0f93287f849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0a550372ba3e4717"/>
      <w:footerReference xmlns:r="http://schemas.openxmlformats.org/officeDocument/2006/relationships" w:type="default" r:id="Ra823a2b73605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50372ba3e4717" /><Relationship Type="http://schemas.openxmlformats.org/officeDocument/2006/relationships/footer" Target="/word/footer1.xml" Id="Ra823a2b736054fd4" /></Relationships>
</file>