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844057c774d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UMOE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f9b132f225a64cb6"/>
      <w:footerReference xmlns:r="http://schemas.openxmlformats.org/officeDocument/2006/relationships" w:type="default" r:id="R56b1bcbdfc55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132f225a64cb6" /><Relationship Type="http://schemas.openxmlformats.org/officeDocument/2006/relationships/footer" Target="/word/footer1.xml" Id="R56b1bcbdfc554c0b" /></Relationships>
</file>