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07fbd366534a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REVISORDAMENE AVD. ROSENHOLM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REVISORDAMENE AVD. ROSENHOLM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b15545ecec4dce"/>
      <w:footerReference xmlns:r="http://schemas.openxmlformats.org/officeDocument/2006/relationships" w:type="default" r:id="R08fd8baefe4548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REVISORDAMENE AVD. ROSENHOLM AS   ·   Org.nr 936 434 975   ·   Rosenholmveien 25   ·   1414 TROLLÅSEN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REVISORDAMENE AVD. ROSENHOLM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b15545ecec4dce" /><Relationship Type="http://schemas.openxmlformats.org/officeDocument/2006/relationships/footer" Target="/word/footer1.xml" Id="R08fd8baefe454807" /></Relationships>
</file>