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6fe7769ed48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ef2cac3312e74b13"/>
      <w:footerReference xmlns:r="http://schemas.openxmlformats.org/officeDocument/2006/relationships" w:type="default" r:id="R5563e384088145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2cac3312e74b13" /><Relationship Type="http://schemas.openxmlformats.org/officeDocument/2006/relationships/footer" Target="/word/footer1.xml" Id="R5563e384088145e8" /></Relationships>
</file>